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t xml:space="preserve">С именем Аллаха Милостивого Милующего. Слова поминания Аллаха, произносимые утром и вечером</w:t>
      </w:r>
    </w:p>
    <w:p>
      <w:pPr>
        <w:jc w:val="start"/>
      </w:pPr>
      <w:r>
        <w:rPr/>
        <w:t xml:space="preserve">(الم * «Алиф. Лям. Мим.</w:t>
      </w:r>
    </w:p>
    <w:p>
      <w:pPr>
        <w:jc w:val="start"/>
      </w:pPr>
      <w:r>
        <w:rPr/>
        <w:t xml:space="preserve">ذَلِكَ الْكِتَابُ لا رَيْبَ فِيهِ هُدىً لِلْمُتَّقِينَ * Это Писание, в котором нет сомнения, — верное руководство для богобоязненных,الَّذِينَ يُؤْمِنُونَ بِالْغَيْبِ وَيُقِيمُونَ الصَّلاةَ وَمِمَّا رَزَقْنَاهُمْ يُنْفِقُونَ * которые веруют в сокровенное, совершают молитву и жертвуют из того, чем Мы их наделили,وَالَّذِينَ يُؤْمِنُونَ بِمَا أُنْزِلَ إِلَيْكَ وَمَا أُنْزِلَ مِنْ قَبْلِكَ وَبِالْآخِرَةِ هُمْ يُوقِنُونَ * которые веруют в ниспосланное тебе и ниспосланное до тебя и которые убеждены в последней жизни.أُولَئِكَ عَلَى هُدىً مِنْ رَبِّهِمْ وَأُولَئِكَ هُمُ الْمُفْلِحُونَ). Они следуют верному руководству от их Господа, и они суть преуспевшие».Сура "Корова", аяты 1-5.</w:t>
      </w:r>
    </w:p>
    <w:p>
      <w:pPr>
        <w:jc w:val="start"/>
      </w:pPr>
      <w:r>
        <w:rPr/>
        <w:t xml:space="preserve">(اللَّهُ لا إِلَهَ إِلا هُوَ الْحَيُّ الْقَيُّومُ لا تَأْخُذُهُ سِنَةٌ وَلا نَوْمٌ لَهُ مَا فِي السَّمَاوَاتِ وَمَا فِي الأَرْضِ مَنْ ذَا الَّذِي يَشْفَعُ عِنْدَهُ إِلا بِإِذْنِهِ يَعْلَمُ مَا بَيْنَ أَيْدِيهِمْ وَمَا خَلْفَهُمْ وَلا يُحِيطُونَ بِشَيْءٍ مِنْ عِلْمِهِ إِلا بِمَا شَاءَ وَسِعَ كُرْسِيُّهُ السَّمَوَاتِ وَالأَرْضَ وَلا يَؤُودُهُ حِفْظُهُمَا وَهُوَ الْعَلِيُّ الْعَظِيمُ). «Аллах — нет божества, кроме Него, Живого, Вседержителя. Им не овладевают ни дремота, ни сон. Ему принадлежит то, что на небесах, и то, что на земле. Кто заступится перед Ним без Его позволения? Он знает их будущее и прошлое. Они же охватывают из Его знания только то, что Он пожелает. Его престол объемлет небеса и землю, и не тяготит Его оберегание их. Он — Высокий, Великий».</w:t>
      </w:r>
    </w:p>
    <w:p>
      <w:pPr>
        <w:jc w:val="start"/>
      </w:pPr>
      <w:r>
        <w:rPr/>
        <w:t xml:space="preserve">Сура "Корова", аят 255 (аят аль-Курсий).</w:t>
      </w:r>
    </w:p>
    <w:p>
      <w:pPr>
        <w:jc w:val="start"/>
      </w:pPr>
      <w:r>
        <w:rPr/>
        <w:t xml:space="preserve">(آمَنَ الرَّسُولُ بِمَا أُنْزِلَ إِلَيْهِ مِنْ رَبِّهِ وَالْمُؤْمِنُون َ كُلٌّ آمَنَ بِاللَّهِ وَمَلائِكَتِهِ وَكُتُبِهِ وَرُسُلِهِ لا نُفَرِّقُ بَيْنَ أَحَدٍ مِنْ رُسُلِهِ وَقَالُوا سَمِعْنَا وَأَطَعْنَا غُفْرَانَكَ رَبَّنَا وَإِلَيْكَ الْمَصِير * «Посланник и верующие уверовали в то, что ниспослано ему от Господа его. Все они уверовали в Аллаха, Его ангелов, Его Писания и Его посланников. [Они говорят]: "Мы не делаем различий между Его посланниками". И они говорят: "Слушаем и повинуемся. Твоего прощения мы просим, Господи наш, и к Тебе предстоит прибытие"».</w:t>
      </w:r>
    </w:p>
    <w:p>
      <w:pPr>
        <w:jc w:val="start"/>
      </w:pPr>
      <w:r>
        <w:rPr/>
        <w:t xml:space="preserve">لا يُكَلِّفُ اللَّهُ نَفْساً إِلا وُسْعَهَا لَهَا مَا كَسَبَتْ وَعَلَيْهَا مَا اكْتَسَبَتْ رَبَّنَا لا تُؤَاخِذْنَا إِنْ نَسِينَا أَوْ أَخْطَأْنَا رَبَّنَا وَلا تَحْمِلْ عَلَيْنَا إِصْراً كَمَا حَمَلْتَهُ عَلَى الَّذِينَ مِنْ قَبْلِنَا رَبَّنَا وَلا تُحَمِّلْنَا مَا لا طَاقَةَ لَنَا بِهِ وَاعْفُ عَنَّا وَاغْفِرْ لَنَا وَارْحَمْنَا أَنْتَ مَوْلانَا فَانْصُرْنَا عَلَى الْقَوْمِ الْكَافِرِينَ). Аллах не возлагает на человека больше, чем он может осилить. Ему достанется то [благое], что он приобрёл, и против него будет то [дурное], что он приобрёл. Господи наш, не наказывай нас, если мы позабыли или ошиблись! Господи наш, не обременяй нас обязанностями, как Ты обременил тех, кто жил до нас! Господи наш, не возлагай на нас то, что нам не по силам! Прости нас, покрой нас и помилуй! Ты наш Покровитель, помоги же нам против людей неверующих!».Сура "Корова", аяты 285-286.</w:t>
      </w:r>
    </w:p>
    <w:p>
      <w:pPr>
        <w:jc w:val="start"/>
      </w:pPr>
      <w:r>
        <w:rPr/>
        <w:t xml:space="preserve">(حم * «Ха. Мим.</w:t>
      </w:r>
    </w:p>
    <w:p>
      <w:pPr>
        <w:jc w:val="start"/>
      </w:pPr>
      <w:r>
        <w:rPr/>
        <w:t xml:space="preserve">تَنْزِيلُ الْكِتَابِ مِنَ اللَّهِ الْعَزِيزِ الْعَلِيمِ * Ниспослано Писание от Аллаха, Могущественного, Знающего,غَافِرِ الذَّنْبِ وَقَابِلِ التَّوْبِ شَدِيدِ الْعِقَابِ ذِي الطَّوْلِ لا إِلَهَ إِلَّا هُوَ إِلَيْهِ الْمَصِيرُ). Прощающего грехи, Принимающего покаяния, Сурового в наказании, Обладающего милостью. Нет божества, кроме Него, и к Нему предстоит прибытие».Сура "Прощающий", аяты 1-3.</w:t>
      </w:r>
    </w:p>
    <w:p>
      <w:pPr>
        <w:jc w:val="start"/>
      </w:pPr>
      <w:r>
        <w:rPr/>
        <w:t xml:space="preserve">(هُوَ اللَّهُ الَّذِي لا إِلَهَ إِلا هُوَ عَالِمُ الْغَيْبِ وَالشَّهَادَةِ هُوَ الرَّحْمَنُ الرَّحِيمُ * «Он — Аллах, кроме Которого нет иного божества, Ведающий сокровенное и явное. Он — Милостивый, Милующий.</w:t>
      </w:r>
    </w:p>
    <w:p>
      <w:pPr>
        <w:jc w:val="start"/>
      </w:pPr>
      <w:r>
        <w:rPr/>
        <w:t xml:space="preserve">هُوَ اللَّهُ الَّذِي لا إِلَهَ إِلا هُوَ الْمَلِكُ الْقُدُّوسُ السَّلامُ الْمُؤْمِنُ الْمُهَيْمِنُ الْعَزِيزُ الْجَبَّارُ الْمُتَكَبِّرُ سُبْحَانَ اللَّهِ عَمَّا يُشْرِكُونَ * Он — Аллах, кроме Которого нет иного божества, Царь, Святой, Пречистый, Оберегающий, Хранитель, Могущественный, Могучий, Величавый. Свят Аллах и далёк от того, что они приобщают в сотоварищи.هُوَ اللَّهُ الْخَالِقُ الْبَارِئُ الْمُصَوِّرُ لَهُ الأَسْمَاءُ الْحُسْنَى يُسَبِّحُ لَهُ مَا فِي السَّمَاوَاتِ وَالأَرْضِ وَهُوَ الْعَزِيزُ الْحَكِيم). Он — Аллах, Творец, Создатель, Дарующий облик. У Него самые прекрасные имена. Славит Его то, что на небесах и на земле. Он — Могущественный, Мудрый».Сура "Сбор", аяты 22-24.</w:t>
      </w:r>
    </w:p>
    <w:p>
      <w:pPr>
        <w:jc w:val="start"/>
      </w:pPr>
      <w:r>
        <w:rPr/>
        <w:t xml:space="preserve">(قُلْ هُوَ اللَّهُ أَحَدٌ) «Скажи: "Он — Аллах — Един"».</w:t>
      </w:r>
    </w:p>
    <w:p>
      <w:pPr>
        <w:jc w:val="start"/>
      </w:pPr>
      <w:r>
        <w:rPr/>
        <w:t xml:space="preserve">(قُلْ أَعُوذُ بِرَبِّ الْفَلَقِ) «Скажи: Я ищу защиты у Господа рассвета"».(قُلْ أَعُوذُ بِرَبِّ النَّاسِ). «Скажи: "Я ищу защиты у Господа людей"».(читать эти суры) полностью по три раза</w:t>
      </w:r>
    </w:p>
    <w:p>
      <w:pPr>
        <w:jc w:val="start"/>
      </w:pPr>
      <w:r>
        <w:rPr/>
        <w:t xml:space="preserve">Прибегаю к (защите) совершенных слов Аллаха от зла того, что Он создал. /А‘узу би-калимати Лляхи т-таммати мин шарри ма халяк/.</w:t>
      </w:r>
    </w:p>
    <w:p>
      <w:pPr>
        <w:jc w:val="start"/>
      </w:pPr>
      <w:r>
        <w:rPr/>
        <w:t xml:space="preserve">(эти слова следует произносить три раза)</w:t>
      </w:r>
    </w:p>
    <w:p>
      <w:pPr>
        <w:jc w:val="start"/>
      </w:pPr>
      <w:r>
        <w:rPr/>
        <w:t xml:space="preserve">С именем Аллаха, с именем Которого ничто не причинит вреда ни на земле, ни на небе, (ведь) Он — Слышащий, Знающий. /Би-сми Лляхи ллязи ля йадурру ма‘а сми-хи шай’ун фи-ль-арды ва ля фи-с-сама’и ва хуас-Сами‘у ль-‘Алим./</w:t>
      </w:r>
    </w:p>
    <w:p>
      <w:pPr>
        <w:jc w:val="start"/>
      </w:pPr>
      <w:r>
        <w:rPr/>
        <w:t xml:space="preserve">(эти слова следует произносить три раза)</w:t>
      </w:r>
    </w:p>
    <w:p>
      <w:pPr>
        <w:jc w:val="start"/>
      </w:pPr>
      <w:r>
        <w:rPr/>
        <w:t xml:space="preserve">Доволен я Аллахом как Господом, исламом — как религией и Мухаммадом (да благословит его Аллах и приветствует) — как пророком./ Радыйту би-Лляхи Раббан ва би-ль-ислями динан ва би-Мухаммадин (салля Ллаху ‘алейхи ва саллям) набиййа/.</w:t>
      </w:r>
    </w:p>
    <w:p>
      <w:pPr>
        <w:jc w:val="start"/>
      </w:pPr>
      <w:r>
        <w:rPr/>
        <w:t xml:space="preserve">(эти слова следует произносить три раза)</w:t>
      </w:r>
    </w:p>
    <w:p>
      <w:pPr>
        <w:jc w:val="start"/>
      </w:pPr>
      <w:r>
        <w:rPr/>
        <w:t xml:space="preserve">Мы дожили до утра, и утром власть принадлежит Аллаху, хвала же Аллаху! Нет божества (достойного поклонение), кроме одного лишь Аллаха, у Которого нет сотоварища; Ему принадлежит владычество, Ему — хвала, и Он всё может. Господь мой! Прошу Тебя о благе этого дня и благе того, что (произойдёт)  после него, и прибегаю к Твоей защите от зла этого дня и зла того, что (произойдёт) после него. Господь мой! Прибегаю к Твоей защите от нерадения и злополучия старости. Господь мой! Прибегаю к Твоей защите от мучений в Огне и мучений в могиле./Асбахна ва асбаха ль-мульку ли-Лляхи ва-ль-хамду ли-Ллях! Ля иляха илля Ллаху вахда-ху ля шарика ля-ху; ля-ху ль-мульку ва ля-ху ль-хамду
ва хуа ‘аля кулли шай’ин кадир. Рабби ас’алю-ка хайра ма фи хаза ль-йауми ва хайра ма ба‘да-хува а‘узу би-ка мин шарри ма фи хаза ль-йауми ва шарри ба‘да-ху. Рабби а‘узу би-ка мин аль-касали ва су’и ль-кибар. Рабби а‘узу би-ка мин ‘азабин фи-н-нари ва ‘азабин фи-ль-кабр/.</w:t>
      </w:r>
    </w:p>
    <w:p>
      <w:pPr>
        <w:jc w:val="start"/>
      </w:pPr>
      <w:r>
        <w:rPr/>
        <w:t xml:space="preserve">Вечером следует произносить:Мы дожили до вечера, и вечером власть принадлежит Аллаху./Амсайна ва амса ль-мульку ли-Лляхи./А также следует сказать:Господь мой! Прошу Тебя о благе этой ночи и благе того, что (произойдёт) после неё.../Рабби
ас’алю-ка хайра ма фи хазихи ль-ляйляти/.И так далее, вместо слов: "Мы дожили до утра" и "этого дня".</w:t>
      </w:r>
    </w:p>
    <w:p>
      <w:pPr>
        <w:jc w:val="start"/>
      </w:pPr>
      <w:r>
        <w:rPr/>
        <w:t xml:space="preserve">О Аллах! По (воле) Твоей мы дожили до утра и по (воле) Твоей мы дожили до вечера, по (воле) Твоей мы живём, и по (воле) Твоей умираем, и к Тебе (мы вернёмся после) воскрешения. /Аллахумма би-ка асбахна ва би-ка амсайна ва би-ка нахйа ва би-ка намуту ва иляй-кан-нушур/.</w:t>
      </w:r>
    </w:p>
    <w:p>
      <w:pPr>
        <w:jc w:val="start"/>
      </w:pPr>
      <w:r>
        <w:rPr/>
        <w:t xml:space="preserve">Вечером же следует говорить:О Аллах! По (воле) Твоей мы дожили до вечера и по (милости) Твоей мы дожили до утра, по (воле) Твоей мы живём, и по [воле] Твоей умираем, и к Тебе (предстоит наше) возвращение./Аллахумма би-ка амсайна ва би-ка асбахна ва би-ка нахйа ва би-ка намуту ва иляй-ка ль-масыр/.</w:t>
      </w:r>
    </w:p>
    <w:p>
      <w:pPr>
        <w:jc w:val="start"/>
      </w:pPr>
      <w:r>
        <w:rPr/>
        <w:t xml:space="preserve">О Аллах! (Каждая) милость, (которой) я обладаю этим утром, как и любое из Твоих созданий, (все они оказаны) лишь Тобой (одним), и нет у Тебя сотоварища. Хвала же и благодарность (принадлежит только) Тебе. /Аллахумма ма асбаха би мин ни‘матин ау би-ахадин мин халькы-ка фа-мин-ка вахда-ка ля шарика ля-ка. Фа-ля-ка ль-хамду ва ля-каш-шукр/.</w:t>
      </w:r>
    </w:p>
    <w:p>
      <w:pPr>
        <w:jc w:val="start"/>
      </w:pPr>
      <w:r>
        <w:rPr/>
        <w:t xml:space="preserve">Вечером следует говорить:"Этим вечером"./ма амса би/.</w:t>
      </w:r>
    </w:p>
    <w:p>
      <w:pPr>
        <w:jc w:val="start"/>
      </w:pPr>
      <w:r>
        <w:rPr/>
        <w:t xml:space="preserve">О Аллах, (благодаря Тебе) этим утром я пользуюсь милостью, благополучием и защитой, так заверши же милость, оказанную мне Тобою, и не лишай меня благополучия и защиты ни в мире этом, ни в мире вечном. /Аллахумма, инни асбахту фи ни‘матин, ва ‘афийатин ва сатрин, фа-атимма ни‘мата-кя ‘аляййа, ва ‘афийата-кя ва сатра-кя фи-д-дунйа ва-ль-ахырати/.</w:t>
      </w:r>
    </w:p>
    <w:p>
      <w:pPr>
        <w:jc w:val="start"/>
      </w:pPr>
      <w:r>
        <w:rPr/>
        <w:t xml:space="preserve">Эти слова произносятся три разаВечером следует сказать:"О Аллах, (благодаря Тебе) этим вечером я пользуюсь милостью..." /Аллахумма, инни амсайту фи ни‘матин.../и до конца.</w:t>
      </w:r>
    </w:p>
    <w:p>
      <w:pPr>
        <w:jc w:val="start"/>
      </w:pPr>
      <w:r>
        <w:rPr/>
        <w:t xml:space="preserve">О Аллах, поистине, я прибегаю к Твоей защите от беспокойства и грусти, от слабости и нерадения, от скупости и малодушия, от бремени долга и притеснения людей. /Аллахумма, инни а’узу бика миналь-хамми валь-хазани, валь-‘аджзи валь-касали, валь-бухли валь-джубни, ва даля’и-д-дайни ва гъалябати-р-риджали/.</w:t>
      </w:r>
    </w:p>
    <w:p>
      <w:pPr>
        <w:jc w:val="start"/>
      </w:pPr>
      <w:r>
        <w:rPr/>
        <w:t xml:space="preserve">О Аллах! Я прошу у Тебя прощения и избавления (от бед) в этом мире и в вечном. О Аллах! Я прошу у Тебя прощения и избавления (от бед) во (всём, что касается) моей религии, моих мирских дел, моей семьи и моего имущества. О Аллах! Скрой мою слабость и огради меня от (всего, что внушает) страх. О Аллах! Защити меня спереди и сзади, справа и слева и сверху, и я прибегаю к (защите) Твоего величия от того, чтобы оказаться поглощённым (землёй) снизу. /Аллахумма ин-ни ас’алю-ка ль-‘афва ва-ль-‘афийата фи-д-дунйа ва-ль-ахырати. Аллахумма ин-ни ас’алю-ка ль-‘афва ва-ль-‘афийата фи дини ва дунйа-йа ва ахли ва мали. Аллахумма стур ‘аурати ва а’мин рау‘ати. Аллахумма хфаз-ни мин байни йадай-йа ва мин хальфи ва ‘ан йамини ва ‘ан шимали ва мин фаукы ва а‘узу би-‘азамати-ка ан угталя мин тахти/.</w:t>
      </w:r>
    </w:p>
    <w:p>
      <w:pPr>
        <w:jc w:val="start"/>
      </w:pPr>
      <w:r>
        <w:rPr/>
        <w:t xml:space="preserve">«О Аллах, Ты — Господь мой, нет божества (достойного поклонения), кроме Тебя; Ты сотворил меня, и я Твой раб, и я буду верен завету с Тобой и буду полагаться на обещанное Тобой, сколько смогу. Прошу у Тебя защиты от зла того, что я сделал. Я признаю милости, оказанные Тобой мне, и признаю грех свой. Прости же меня, ибо, поистине, никто не прощает грехов, кроме Тебя! (Аллахумма, Анта Рабби, ля иляха илля Анта, халякта-ни ва ана ‘абду-ка, ва ана ‘аля ‘ахди-ка ва ва‘ди-ка ма-стата‘ту. А‘узу би-ка мин шарри ма сана‘ту, абуу ля-ка би-ни‘мати-ка ‘аляййа, ва абуу би-занби, фа-гфир ли, фа-инна-ху ля йагфиру-з-зунуба илля Анта!)»</w:t>
      </w:r>
    </w:p>
    <w:p>
      <w:pPr>
        <w:jc w:val="start"/>
      </w:pPr>
      <w:r>
        <w:rPr/>
        <w:t xml:space="preserve">О Аллах, Создатель небес и Земли, Знающий сокрытое и явное, Господь и Владыка всего сущего. Я свидетельствую, что нет божества (достойного поклонения), кроме Тебя, прибегаю к Твоей защите от зла собственной души, от зла и многобожия шайтана и от того, чтобы причинить зло самому себе или кому нибудь из мусульман. /Аллахумма Фатыра с-самавати ва-ль-арды ‘Алима ль-гайби ва-ш-шахадати  Рабба кулли шай’ин ва Малика-ху. Ашхаду алля иляха илля анта а‘узу би-ка мин шарри нафси ва мин шарри ш-шайтани ва ширки-хи ва ан актарифа ‘аля нафси су’ан ау аджурра-ху иля муслимин/.</w:t>
      </w:r>
    </w:p>
    <w:p>
      <w:pPr>
        <w:jc w:val="start"/>
      </w:pPr>
      <w:r>
        <w:rPr/>
        <w:t xml:space="preserve">О Аллах! Поистине, этим утром я призываю засвидетельствовать Тебя, тех, кто будет нести Твой трон, (всех остальных) Твоих ангелов, Твоих пророков и всех, кого Ты создал, что Ты — Аллах, и нет божества (достойного поклонения), кроме одного лишь Тебя, не имеющего сотоварища, и что Мухаммад — Твой раб и Твой посланник. /Аллахумма ин-ни асбахту ушхиду-ка ва ушхиду хамалята ‘арши-ка ва маля’иката-ка ва анбияика ва джами‘а халькы-ка бианна-ка анта Ллаху ля иляха илля анта вахда-ка ля шарика ля-ка ва анна Мухаммадан ‘абду-ка ва расулу-ка/.</w:t>
      </w:r>
    </w:p>
    <w:p>
      <w:pPr>
        <w:jc w:val="start"/>
      </w:pPr>
      <w:r>
        <w:rPr/>
        <w:t xml:space="preserve">Вечером следует сказать"О Аллах! Поистине, этим вечером..." /Аллахумма ин-ни амсайту.../.И до конца слов. (Эти слова следует произносить четыре раза)</w:t>
      </w:r>
    </w:p>
    <w:p>
      <w:pPr>
        <w:jc w:val="start"/>
      </w:pPr>
      <w:r>
        <w:rPr/>
        <w:t xml:space="preserve">Нет божества (достойного поклонения), кроме одного лишь Аллаха, у Которого нет сотоварища. Ему принадлежит владычество, и Ему — хвала, и Он всё может. /Ля иляха илля-Ллаху вахда-ху ля шарика ля-ху, ля-ху-ль-мульку, ва ля-ху-ль-хамду, ва хува ‘аля кулли шай’ин кадир/.</w:t>
      </w:r>
    </w:p>
    <w:p>
      <w:pPr>
        <w:jc w:val="start"/>
      </w:pPr>
      <w:r>
        <w:rPr/>
        <w:t xml:space="preserve">(Эти слова следует произносить по сто раз) утром или вечером.</w:t>
      </w:r>
    </w:p>
    <w:p>
      <w:pPr>
        <w:jc w:val="start"/>
      </w:pPr>
      <w:r>
        <w:rPr/>
        <w:t xml:space="preserve">Мне достаточно Аллаха. Нет божества, кроме Него. Я уповаю только на Него, ибо Он - Господь великого Трона. /Хасбийа Ллаху ля иляха илля хува, ‘аляй-хи таваккяльту ва хува Раббу ль-‘арши ль-‘азым/.</w:t>
      </w:r>
    </w:p>
    <w:p>
      <w:pPr>
        <w:jc w:val="start"/>
      </w:pPr>
      <w:r>
        <w:rPr/>
        <w:t xml:space="preserve">(Эти слова следует произносить по семь раз)</w:t>
      </w:r>
    </w:p>
    <w:p>
      <w:pPr>
        <w:jc w:val="start"/>
      </w:pPr>
      <w:r>
        <w:rPr/>
        <w:t xml:space="preserve">Мне абсолютно достаточно Аллаха (во всём). Да услышит Аллах того, кто взывает к Нему. Нет помимо Аллаха того, к чьему довольству следует стремиться, кого молить и на кого надеяться. / Хасбийа Ллаху ва кафа сами‘а Лллаху лиман да‘а лайса вараа Ллахи марма/.</w:t>
      </w:r>
    </w:p>
    <w:p>
      <w:pPr>
        <w:jc w:val="start"/>
      </w:pPr>
      <w:r>
        <w:rPr/>
        <w:t xml:space="preserve">Свят Аллах* и хвала Ему. /субхана Ллахи ва би-хамди-хи/.</w:t>
      </w:r>
    </w:p>
    <w:p>
      <w:pPr>
        <w:jc w:val="start"/>
      </w:pPr>
      <w:r>
        <w:rPr/>
        <w:t xml:space="preserve">(Эти слова следует произносить по сто раз) утром или вечером. Также эти слова можно произносить и утром и вечером.</w:t>
      </w:r>
    </w:p>
    <w:p>
      <w:pPr>
        <w:jc w:val="start"/>
      </w:pPr>
      <w:r>
        <w:rPr/>
        <w:t xml:space="preserve">Я прошу прощения у Аллаха и приношу Ему покаяние. /Астагфиру Ллаха ва атубу иляй-хи/.</w:t>
      </w:r>
    </w:p>
    <w:p>
      <w:pPr>
        <w:jc w:val="start"/>
      </w:pPr>
      <w:r>
        <w:rPr/>
        <w:t xml:space="preserve">(Эти слова следует произносить по сто раз).</w:t>
      </w:r>
    </w:p>
    <w:p>
      <w:pPr>
        <w:jc w:val="start"/>
      </w:pPr>
      <w:r>
        <w:rPr/>
        <w:t xml:space="preserve">Это то, что мне предоставилось возможным написать. Прошу Всевышнего Аллаха сделать это полезным.</w:t>
      </w:r>
    </w:p>
    <w:p>
      <w:pPr>
        <w:jc w:val="start"/>
      </w:pPr>
      <w:r>
        <w:rPr/>
        <w:t xml:space="preserve">Автор Мухаммад ас-Салих аль-‘Усаймин, дата 20.1.1418 по хиджре.</w:t>
      </w:r>
    </w:p>
    <w:p>
      <w:r>
        <w:br w:type="page"/>
      </w:r>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2023-10-19T17:37:26+03:00</dcterms:created>
  <dcterms:modified xsi:type="dcterms:W3CDTF">2023-10-19T17:37:26+03:00</dcterms:modified>
</cp:coreProperties>
</file>

<file path=docProps/custom.xml><?xml version="1.0" encoding="utf-8"?>
<Properties xmlns="http://schemas.openxmlformats.org/officeDocument/2006/custom-properties" xmlns:vt="http://schemas.openxmlformats.org/officeDocument/2006/docPropsVTypes"/>
</file>